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92D" w:rsidRPr="00013B77" w:rsidRDefault="00507A72" w:rsidP="00507A72">
      <w:pPr>
        <w:tabs>
          <w:tab w:val="right" w:pos="9360"/>
        </w:tabs>
        <w:jc w:val="right"/>
        <w:rPr>
          <w:rFonts w:ascii="Kristen ITC" w:hAnsi="Kristen ITC" w:cs="Tahoma"/>
          <w:bCs/>
          <w:i/>
          <w:iCs/>
          <w:sz w:val="48"/>
          <w:lang w:val="fr-FR"/>
        </w:rPr>
      </w:pPr>
      <w:r w:rsidRPr="00900625">
        <w:rPr>
          <w:rFonts w:ascii="Kristen ITC" w:hAnsi="Kristen ITC" w:cs="Tahoma"/>
          <w:bCs/>
          <w:i/>
          <w:iCs/>
          <w:noProof/>
          <w:snapToGrid/>
          <w:sz w:val="40"/>
          <w:lang w:val="fr-CA" w:eastAsia="fr-CA"/>
        </w:rPr>
        <w:drawing>
          <wp:anchor distT="0" distB="0" distL="114300" distR="114300" simplePos="0" relativeHeight="251658240" behindDoc="0" locked="0" layoutInCell="1" allowOverlap="1">
            <wp:simplePos x="0" y="0"/>
            <wp:positionH relativeFrom="column">
              <wp:posOffset>8255</wp:posOffset>
            </wp:positionH>
            <wp:positionV relativeFrom="paragraph">
              <wp:posOffset>-93345</wp:posOffset>
            </wp:positionV>
            <wp:extent cx="1295400" cy="647700"/>
            <wp:effectExtent l="0" t="0" r="0" b="0"/>
            <wp:wrapNone/>
            <wp:docPr id="1" name="Image 1" descr="EO_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O_cou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54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492D" w:rsidRPr="00900625">
        <w:rPr>
          <w:rFonts w:ascii="Kristen ITC" w:hAnsi="Kristen ITC" w:cs="Tahoma"/>
          <w:bCs/>
          <w:i/>
          <w:iCs/>
          <w:sz w:val="40"/>
          <w:lang w:val="fr-FR"/>
        </w:rPr>
        <w:t>1</w:t>
      </w:r>
      <w:r w:rsidR="003049CA" w:rsidRPr="00900625">
        <w:rPr>
          <w:rFonts w:ascii="Kristen ITC" w:hAnsi="Kristen ITC" w:cs="Tahoma"/>
          <w:bCs/>
          <w:i/>
          <w:iCs/>
          <w:sz w:val="40"/>
          <w:vertAlign w:val="superscript"/>
          <w:lang w:val="fr-FR"/>
        </w:rPr>
        <w:t>re</w:t>
      </w:r>
      <w:r w:rsidR="0085492D" w:rsidRPr="00900625">
        <w:rPr>
          <w:rFonts w:ascii="Kristen ITC" w:hAnsi="Kristen ITC" w:cs="Tahoma"/>
          <w:bCs/>
          <w:i/>
          <w:iCs/>
          <w:sz w:val="40"/>
          <w:lang w:val="fr-FR"/>
        </w:rPr>
        <w:t xml:space="preserve"> </w:t>
      </w:r>
      <w:r w:rsidR="003049CA" w:rsidRPr="00900625">
        <w:rPr>
          <w:rFonts w:ascii="Kristen ITC" w:hAnsi="Kristen ITC" w:cs="Tahoma"/>
          <w:bCs/>
          <w:i/>
          <w:iCs/>
          <w:sz w:val="40"/>
          <w:lang w:val="fr-FR"/>
        </w:rPr>
        <w:t>année</w:t>
      </w:r>
      <w:r w:rsidR="00900625" w:rsidRPr="00900625">
        <w:rPr>
          <w:rFonts w:ascii="Kristen ITC" w:hAnsi="Kristen ITC" w:cs="Tahoma"/>
          <w:bCs/>
          <w:i/>
          <w:iCs/>
          <w:sz w:val="40"/>
          <w:lang w:val="fr-FR"/>
        </w:rPr>
        <w:t xml:space="preserve"> et groupe 1</w:t>
      </w:r>
      <w:r w:rsidR="00900625" w:rsidRPr="00900625">
        <w:rPr>
          <w:rFonts w:ascii="Kristen ITC" w:hAnsi="Kristen ITC" w:cs="Tahoma"/>
          <w:bCs/>
          <w:i/>
          <w:iCs/>
          <w:sz w:val="40"/>
          <w:vertAlign w:val="superscript"/>
          <w:lang w:val="fr-FR"/>
        </w:rPr>
        <w:t>ère</w:t>
      </w:r>
      <w:r w:rsidR="00900625" w:rsidRPr="00900625">
        <w:rPr>
          <w:rFonts w:ascii="Kristen ITC" w:hAnsi="Kristen ITC" w:cs="Tahoma"/>
          <w:bCs/>
          <w:i/>
          <w:iCs/>
          <w:sz w:val="40"/>
          <w:lang w:val="fr-FR"/>
        </w:rPr>
        <w:t>-2</w:t>
      </w:r>
      <w:r w:rsidR="00900625" w:rsidRPr="00900625">
        <w:rPr>
          <w:rFonts w:ascii="Kristen ITC" w:hAnsi="Kristen ITC" w:cs="Tahoma"/>
          <w:bCs/>
          <w:i/>
          <w:iCs/>
          <w:sz w:val="40"/>
          <w:vertAlign w:val="superscript"/>
          <w:lang w:val="fr-FR"/>
        </w:rPr>
        <w:t>e</w:t>
      </w:r>
      <w:r w:rsidR="00900625" w:rsidRPr="00900625">
        <w:rPr>
          <w:rFonts w:ascii="Kristen ITC" w:hAnsi="Kristen ITC" w:cs="Tahoma"/>
          <w:bCs/>
          <w:i/>
          <w:iCs/>
          <w:sz w:val="40"/>
          <w:lang w:val="fr-FR"/>
        </w:rPr>
        <w:t xml:space="preserve"> années</w:t>
      </w:r>
    </w:p>
    <w:p w:rsidR="0085492D" w:rsidRPr="005024C0" w:rsidRDefault="0085492D" w:rsidP="0085492D">
      <w:pPr>
        <w:tabs>
          <w:tab w:val="right" w:pos="9360"/>
        </w:tabs>
        <w:jc w:val="right"/>
        <w:rPr>
          <w:rFonts w:ascii="Tahoma" w:hAnsi="Tahoma" w:cs="Tahoma"/>
          <w:bCs/>
          <w:i/>
          <w:sz w:val="18"/>
          <w:szCs w:val="18"/>
          <w:lang w:val="fr-FR"/>
        </w:rPr>
      </w:pPr>
      <w:r>
        <w:rPr>
          <w:rFonts w:ascii="Tahoma" w:hAnsi="Tahoma" w:cs="Tahoma"/>
          <w:bCs/>
          <w:lang w:val="fr-FR"/>
        </w:rPr>
        <w:tab/>
      </w:r>
    </w:p>
    <w:p w:rsidR="0085492D" w:rsidRPr="00494271" w:rsidRDefault="0085492D" w:rsidP="003D594B">
      <w:pPr>
        <w:tabs>
          <w:tab w:val="right" w:pos="9360"/>
        </w:tabs>
        <w:jc w:val="center"/>
        <w:rPr>
          <w:rFonts w:ascii="Tahoma" w:hAnsi="Tahoma" w:cs="Tahoma"/>
          <w:b/>
          <w:bCs/>
          <w:sz w:val="48"/>
          <w:szCs w:val="48"/>
          <w:lang w:val="fr-FR"/>
        </w:rPr>
      </w:pPr>
      <w:r w:rsidRPr="00494271">
        <w:rPr>
          <w:rFonts w:ascii="Tahoma" w:hAnsi="Tahoma" w:cs="Tahoma"/>
          <w:b/>
          <w:bCs/>
          <w:sz w:val="48"/>
          <w:szCs w:val="48"/>
          <w:lang w:val="fr-FR"/>
        </w:rPr>
        <w:t>L</w:t>
      </w:r>
      <w:r w:rsidR="003D594B">
        <w:rPr>
          <w:rFonts w:ascii="Tahoma" w:hAnsi="Tahoma" w:cs="Tahoma"/>
          <w:b/>
          <w:bCs/>
          <w:sz w:val="48"/>
          <w:szCs w:val="48"/>
          <w:lang w:val="fr-FR"/>
        </w:rPr>
        <w:t xml:space="preserve">iste des articles scolaires </w:t>
      </w:r>
      <w:r w:rsidR="00DC47D1">
        <w:rPr>
          <w:rFonts w:ascii="Tahoma" w:hAnsi="Tahoma" w:cs="Tahoma"/>
          <w:b/>
          <w:bCs/>
          <w:sz w:val="48"/>
          <w:szCs w:val="48"/>
          <w:lang w:val="fr-FR"/>
        </w:rPr>
        <w:t>2022-2023</w:t>
      </w:r>
      <w:bookmarkStart w:id="0" w:name="_GoBack"/>
      <w:bookmarkEnd w:id="0"/>
    </w:p>
    <w:p w:rsidR="0085492D" w:rsidRDefault="0085492D" w:rsidP="0085492D">
      <w:pPr>
        <w:tabs>
          <w:tab w:val="right" w:pos="9360"/>
        </w:tabs>
        <w:rPr>
          <w:rFonts w:ascii="Tahoma" w:hAnsi="Tahoma" w:cs="Tahoma"/>
          <w:sz w:val="26"/>
          <w:lang w:val="fr-FR"/>
        </w:rPr>
      </w:pPr>
      <w:r w:rsidRPr="003237A9">
        <w:rPr>
          <w:rFonts w:ascii="Tahoma" w:hAnsi="Tahoma" w:cs="Tahoma"/>
          <w:sz w:val="26"/>
          <w:lang w:val="fr-FR"/>
        </w:rPr>
        <w:tab/>
      </w:r>
    </w:p>
    <w:p w:rsidR="00E36FB5" w:rsidRDefault="0085492D" w:rsidP="0085492D">
      <w:pPr>
        <w:pBdr>
          <w:top w:val="single" w:sz="4" w:space="1" w:color="auto"/>
          <w:bottom w:val="single" w:sz="4" w:space="1" w:color="auto"/>
        </w:pBdr>
        <w:tabs>
          <w:tab w:val="right" w:pos="9360"/>
        </w:tabs>
        <w:jc w:val="center"/>
        <w:rPr>
          <w:rFonts w:ascii="Tahoma" w:hAnsi="Tahoma" w:cs="Tahoma"/>
          <w:b/>
          <w:sz w:val="26"/>
          <w:lang w:val="fr-FR"/>
        </w:rPr>
      </w:pPr>
      <w:r>
        <w:rPr>
          <w:rFonts w:ascii="Tahoma" w:hAnsi="Tahoma" w:cs="Tahoma"/>
          <w:b/>
          <w:sz w:val="26"/>
          <w:lang w:val="fr-FR"/>
        </w:rPr>
        <w:t>Nous comptons sur votre collaboration pour b</w:t>
      </w:r>
      <w:r w:rsidR="00E36FB5">
        <w:rPr>
          <w:rFonts w:ascii="Tahoma" w:hAnsi="Tahoma" w:cs="Tahoma"/>
          <w:b/>
          <w:sz w:val="26"/>
          <w:lang w:val="fr-FR"/>
        </w:rPr>
        <w:t>ien identifier tout le matériel</w:t>
      </w:r>
    </w:p>
    <w:p w:rsidR="0085492D" w:rsidRPr="00913628" w:rsidRDefault="0085492D" w:rsidP="0085492D">
      <w:pPr>
        <w:pBdr>
          <w:top w:val="single" w:sz="4" w:space="1" w:color="auto"/>
          <w:bottom w:val="single" w:sz="4" w:space="1" w:color="auto"/>
        </w:pBdr>
        <w:tabs>
          <w:tab w:val="right" w:pos="9360"/>
        </w:tabs>
        <w:jc w:val="center"/>
        <w:rPr>
          <w:rFonts w:ascii="Tahoma" w:hAnsi="Tahoma" w:cs="Tahoma"/>
          <w:b/>
          <w:sz w:val="26"/>
          <w:lang w:val="fr-FR"/>
        </w:rPr>
      </w:pPr>
      <w:r>
        <w:rPr>
          <w:rFonts w:ascii="Tahoma" w:hAnsi="Tahoma" w:cs="Tahoma"/>
          <w:b/>
          <w:sz w:val="26"/>
          <w:lang w:val="fr-FR"/>
        </w:rPr>
        <w:t>et tous les vêtements (mitaines, tuque, foulard).</w:t>
      </w:r>
    </w:p>
    <w:tbl>
      <w:tblPr>
        <w:tblW w:w="10185" w:type="dxa"/>
        <w:tblLayout w:type="fixed"/>
        <w:tblCellMar>
          <w:left w:w="120" w:type="dxa"/>
          <w:right w:w="120" w:type="dxa"/>
        </w:tblCellMar>
        <w:tblLook w:val="0000" w:firstRow="0" w:lastRow="0" w:firstColumn="0" w:lastColumn="0" w:noHBand="0" w:noVBand="0"/>
      </w:tblPr>
      <w:tblGrid>
        <w:gridCol w:w="546"/>
        <w:gridCol w:w="9639"/>
      </w:tblGrid>
      <w:tr w:rsidR="0085492D" w:rsidRPr="00886F1E" w:rsidTr="002A4459">
        <w:tc>
          <w:tcPr>
            <w:tcW w:w="546" w:type="dxa"/>
          </w:tcPr>
          <w:p w:rsidR="0085492D" w:rsidRPr="003237A9" w:rsidRDefault="0085492D" w:rsidP="0004773D">
            <w:pPr>
              <w:spacing w:line="120" w:lineRule="exact"/>
              <w:rPr>
                <w:rFonts w:ascii="Tahoma" w:hAnsi="Tahoma" w:cs="Tahoma"/>
                <w:lang w:val="fr-FR"/>
              </w:rPr>
            </w:pPr>
          </w:p>
          <w:p w:rsidR="0085492D" w:rsidRDefault="0085492D" w:rsidP="0004773D">
            <w:pPr>
              <w:tabs>
                <w:tab w:val="center" w:pos="590"/>
              </w:tabs>
              <w:jc w:val="center"/>
              <w:rPr>
                <w:rFonts w:ascii="Wingdings 2" w:hAnsi="Wingdings 2" w:cs="Tahoma"/>
                <w:b/>
                <w:sz w:val="28"/>
                <w:szCs w:val="28"/>
                <w:lang w:val="fr-FR"/>
              </w:rPr>
            </w:pPr>
            <w:r w:rsidRPr="00775F3A">
              <w:rPr>
                <w:rFonts w:ascii="Wingdings 2" w:hAnsi="Wingdings 2" w:cs="Tahoma"/>
                <w:b/>
                <w:sz w:val="28"/>
                <w:szCs w:val="28"/>
                <w:lang w:val="fr-FR"/>
              </w:rPr>
              <w:sym w:font="Wingdings 2" w:char="F0A3"/>
            </w:r>
          </w:p>
          <w:p w:rsidR="0085492D" w:rsidRDefault="007A037E" w:rsidP="0004773D">
            <w:pPr>
              <w:tabs>
                <w:tab w:val="center" w:pos="590"/>
              </w:tabs>
              <w:jc w:val="center"/>
              <w:rPr>
                <w:rFonts w:ascii="Wingdings 2" w:hAnsi="Wingdings 2" w:cs="Tahoma"/>
                <w:b/>
                <w:sz w:val="28"/>
                <w:szCs w:val="28"/>
                <w:lang w:val="fr-FR"/>
              </w:rPr>
            </w:pPr>
            <w:r w:rsidRPr="00775F3A">
              <w:rPr>
                <w:rFonts w:ascii="Wingdings 2" w:hAnsi="Wingdings 2" w:cs="Tahoma"/>
                <w:b/>
                <w:sz w:val="28"/>
                <w:szCs w:val="28"/>
                <w:lang w:val="fr-FR"/>
              </w:rPr>
              <w:sym w:font="Wingdings 2" w:char="F0A3"/>
            </w:r>
          </w:p>
          <w:p w:rsidR="0085492D" w:rsidRPr="00775F3A" w:rsidRDefault="0085492D" w:rsidP="0004773D">
            <w:pPr>
              <w:tabs>
                <w:tab w:val="center" w:pos="590"/>
              </w:tabs>
              <w:jc w:val="center"/>
              <w:rPr>
                <w:rFonts w:ascii="Wingdings 2" w:hAnsi="Wingdings 2" w:cs="Tahoma"/>
                <w:sz w:val="28"/>
                <w:szCs w:val="28"/>
                <w:lang w:val="fr-FR"/>
              </w:rPr>
            </w:pPr>
            <w:r w:rsidRPr="00775F3A">
              <w:rPr>
                <w:rFonts w:ascii="Wingdings 2" w:hAnsi="Wingdings 2" w:cs="Tahoma"/>
                <w:b/>
                <w:sz w:val="28"/>
                <w:szCs w:val="28"/>
                <w:lang w:val="fr-FR"/>
              </w:rPr>
              <w:sym w:font="Wingdings 2" w:char="F0A3"/>
            </w:r>
          </w:p>
          <w:p w:rsidR="0085492D" w:rsidRDefault="0085492D" w:rsidP="0004773D">
            <w:pPr>
              <w:tabs>
                <w:tab w:val="center" w:pos="590"/>
              </w:tabs>
              <w:jc w:val="center"/>
              <w:rPr>
                <w:rFonts w:ascii="Wingdings 2" w:hAnsi="Wingdings 2" w:cs="Tahoma"/>
                <w:b/>
                <w:sz w:val="28"/>
                <w:szCs w:val="28"/>
                <w:lang w:val="fr-FR"/>
              </w:rPr>
            </w:pPr>
            <w:r w:rsidRPr="00775F3A">
              <w:rPr>
                <w:rFonts w:ascii="Wingdings 2" w:hAnsi="Wingdings 2" w:cs="Tahoma"/>
                <w:b/>
                <w:sz w:val="28"/>
                <w:szCs w:val="28"/>
                <w:lang w:val="fr-FR"/>
              </w:rPr>
              <w:sym w:font="Wingdings 2" w:char="F0A3"/>
            </w:r>
          </w:p>
          <w:p w:rsidR="0085492D" w:rsidRPr="00775F3A" w:rsidRDefault="0085492D" w:rsidP="0004773D">
            <w:pPr>
              <w:tabs>
                <w:tab w:val="center" w:pos="590"/>
              </w:tabs>
              <w:jc w:val="center"/>
              <w:rPr>
                <w:rFonts w:ascii="Wingdings 2" w:hAnsi="Wingdings 2" w:cs="Tahoma"/>
                <w:b/>
                <w:sz w:val="28"/>
                <w:szCs w:val="28"/>
                <w:lang w:val="fr-FR"/>
              </w:rPr>
            </w:pPr>
            <w:r w:rsidRPr="00775F3A">
              <w:rPr>
                <w:rFonts w:ascii="Wingdings 2" w:hAnsi="Wingdings 2" w:cs="Tahoma"/>
                <w:b/>
                <w:sz w:val="28"/>
                <w:szCs w:val="28"/>
                <w:lang w:val="fr-FR"/>
              </w:rPr>
              <w:sym w:font="Wingdings 2" w:char="F0A3"/>
            </w:r>
            <w:r w:rsidRPr="00775F3A">
              <w:rPr>
                <w:rFonts w:ascii="Wingdings 2" w:hAnsi="Wingdings 2" w:cs="Tahoma"/>
                <w:b/>
                <w:sz w:val="28"/>
                <w:szCs w:val="28"/>
                <w:lang w:val="fr-FR"/>
              </w:rPr>
              <w:sym w:font="Wingdings 2" w:char="F0A3"/>
            </w:r>
            <w:r w:rsidRPr="00775F3A">
              <w:rPr>
                <w:rFonts w:ascii="Wingdings 2" w:hAnsi="Wingdings 2" w:cs="Tahoma"/>
                <w:b/>
                <w:sz w:val="28"/>
                <w:szCs w:val="28"/>
                <w:lang w:val="fr-FR"/>
              </w:rPr>
              <w:sym w:font="Wingdings 2" w:char="F0A3"/>
            </w:r>
          </w:p>
          <w:p w:rsidR="0085492D" w:rsidRDefault="0085492D" w:rsidP="0004773D">
            <w:pPr>
              <w:tabs>
                <w:tab w:val="center" w:pos="590"/>
              </w:tabs>
              <w:jc w:val="center"/>
              <w:rPr>
                <w:rFonts w:ascii="Wingdings 2" w:hAnsi="Wingdings 2" w:cs="Tahoma"/>
                <w:b/>
                <w:sz w:val="28"/>
                <w:szCs w:val="28"/>
                <w:lang w:val="fr-FR"/>
              </w:rPr>
            </w:pPr>
            <w:r w:rsidRPr="00775F3A">
              <w:rPr>
                <w:rFonts w:ascii="Wingdings 2" w:hAnsi="Wingdings 2" w:cs="Tahoma"/>
                <w:b/>
                <w:sz w:val="28"/>
                <w:szCs w:val="28"/>
                <w:lang w:val="fr-FR"/>
              </w:rPr>
              <w:sym w:font="Wingdings 2" w:char="F0A3"/>
            </w:r>
            <w:r w:rsidRPr="00775F3A">
              <w:rPr>
                <w:rFonts w:ascii="Wingdings 2" w:hAnsi="Wingdings 2" w:cs="Tahoma"/>
                <w:b/>
                <w:sz w:val="28"/>
                <w:szCs w:val="28"/>
                <w:lang w:val="fr-FR"/>
              </w:rPr>
              <w:sym w:font="Wingdings 2" w:char="F0A3"/>
            </w:r>
          </w:p>
          <w:p w:rsidR="0085492D" w:rsidRDefault="0085492D" w:rsidP="0004773D">
            <w:pPr>
              <w:tabs>
                <w:tab w:val="center" w:pos="590"/>
              </w:tabs>
              <w:jc w:val="center"/>
              <w:rPr>
                <w:rFonts w:ascii="Wingdings 2" w:hAnsi="Wingdings 2" w:cs="Tahoma"/>
                <w:b/>
                <w:sz w:val="28"/>
                <w:szCs w:val="28"/>
                <w:lang w:val="fr-FR"/>
              </w:rPr>
            </w:pPr>
            <w:r w:rsidRPr="00775F3A">
              <w:rPr>
                <w:rFonts w:ascii="Wingdings 2" w:hAnsi="Wingdings 2" w:cs="Tahoma"/>
                <w:b/>
                <w:sz w:val="28"/>
                <w:szCs w:val="28"/>
                <w:lang w:val="fr-FR"/>
              </w:rPr>
              <w:sym w:font="Wingdings 2" w:char="F0A3"/>
            </w:r>
          </w:p>
          <w:p w:rsidR="0085492D" w:rsidRPr="001C1214" w:rsidRDefault="0085492D" w:rsidP="0004773D">
            <w:pPr>
              <w:tabs>
                <w:tab w:val="center" w:pos="590"/>
              </w:tabs>
              <w:jc w:val="center"/>
              <w:rPr>
                <w:rFonts w:ascii="Wingdings 2" w:hAnsi="Wingdings 2" w:cs="Tahoma"/>
                <w:b/>
                <w:sz w:val="16"/>
                <w:szCs w:val="16"/>
                <w:lang w:val="fr-FR"/>
              </w:rPr>
            </w:pPr>
            <w:r w:rsidRPr="00775F3A">
              <w:rPr>
                <w:rFonts w:ascii="Wingdings 2" w:hAnsi="Wingdings 2" w:cs="Tahoma"/>
                <w:b/>
                <w:sz w:val="28"/>
                <w:szCs w:val="28"/>
                <w:lang w:val="fr-FR"/>
              </w:rPr>
              <w:sym w:font="Wingdings 2" w:char="F0A3"/>
            </w:r>
          </w:p>
          <w:p w:rsidR="006A6F04" w:rsidRDefault="007A037E" w:rsidP="0004773D">
            <w:pPr>
              <w:tabs>
                <w:tab w:val="center" w:pos="590"/>
              </w:tabs>
              <w:jc w:val="center"/>
              <w:rPr>
                <w:rFonts w:ascii="Wingdings 2" w:hAnsi="Wingdings 2" w:cs="Tahoma"/>
                <w:b/>
                <w:sz w:val="28"/>
                <w:szCs w:val="28"/>
                <w:lang w:val="fr-FR"/>
              </w:rPr>
            </w:pPr>
            <w:r w:rsidRPr="00775F3A">
              <w:rPr>
                <w:rFonts w:ascii="Wingdings 2" w:hAnsi="Wingdings 2" w:cs="Tahoma"/>
                <w:b/>
                <w:sz w:val="28"/>
                <w:szCs w:val="28"/>
                <w:lang w:val="fr-FR"/>
              </w:rPr>
              <w:sym w:font="Wingdings 2" w:char="F0A3"/>
            </w:r>
          </w:p>
          <w:p w:rsidR="002A4459" w:rsidRDefault="002A4459" w:rsidP="002A4459">
            <w:pPr>
              <w:tabs>
                <w:tab w:val="center" w:pos="590"/>
              </w:tabs>
              <w:jc w:val="center"/>
              <w:rPr>
                <w:rFonts w:ascii="Wingdings 2" w:hAnsi="Wingdings 2" w:cs="Tahoma"/>
                <w:b/>
                <w:sz w:val="28"/>
                <w:szCs w:val="28"/>
                <w:lang w:val="fr-FR"/>
              </w:rPr>
            </w:pPr>
            <w:r w:rsidRPr="00775F3A">
              <w:rPr>
                <w:rFonts w:ascii="Wingdings 2" w:hAnsi="Wingdings 2" w:cs="Tahoma"/>
                <w:b/>
                <w:sz w:val="28"/>
                <w:szCs w:val="28"/>
                <w:lang w:val="fr-FR"/>
              </w:rPr>
              <w:sym w:font="Wingdings 2" w:char="F0A3"/>
            </w:r>
          </w:p>
          <w:p w:rsidR="00AE3294" w:rsidRPr="00184B31" w:rsidRDefault="00AE3294" w:rsidP="00121332">
            <w:pPr>
              <w:tabs>
                <w:tab w:val="center" w:pos="590"/>
              </w:tabs>
              <w:rPr>
                <w:rFonts w:ascii="Wingdings 2" w:hAnsi="Wingdings 2" w:cs="Tahoma"/>
                <w:b/>
                <w:sz w:val="20"/>
                <w:szCs w:val="28"/>
                <w:lang w:val="fr-FR"/>
              </w:rPr>
            </w:pPr>
          </w:p>
          <w:p w:rsidR="00AE3294" w:rsidRDefault="00AE3294" w:rsidP="00AE3294">
            <w:pPr>
              <w:tabs>
                <w:tab w:val="center" w:pos="590"/>
              </w:tabs>
              <w:jc w:val="center"/>
              <w:rPr>
                <w:rFonts w:ascii="Wingdings 2" w:hAnsi="Wingdings 2" w:cs="Tahoma"/>
                <w:b/>
                <w:sz w:val="28"/>
                <w:szCs w:val="28"/>
                <w:lang w:val="fr-FR"/>
              </w:rPr>
            </w:pPr>
            <w:r w:rsidRPr="00775F3A">
              <w:rPr>
                <w:rFonts w:ascii="Wingdings 2" w:hAnsi="Wingdings 2" w:cs="Tahoma"/>
                <w:b/>
                <w:sz w:val="28"/>
                <w:szCs w:val="28"/>
                <w:lang w:val="fr-FR"/>
              </w:rPr>
              <w:sym w:font="Wingdings 2" w:char="F0A3"/>
            </w:r>
          </w:p>
          <w:p w:rsidR="00AE3294" w:rsidRDefault="00AE3294" w:rsidP="00AE3294">
            <w:pPr>
              <w:tabs>
                <w:tab w:val="center" w:pos="590"/>
              </w:tabs>
              <w:jc w:val="center"/>
              <w:rPr>
                <w:rFonts w:ascii="Wingdings 2" w:hAnsi="Wingdings 2" w:cs="Tahoma"/>
                <w:b/>
                <w:sz w:val="28"/>
                <w:szCs w:val="28"/>
                <w:lang w:val="fr-FR"/>
              </w:rPr>
            </w:pPr>
            <w:r w:rsidRPr="00775F3A">
              <w:rPr>
                <w:rFonts w:ascii="Wingdings 2" w:hAnsi="Wingdings 2" w:cs="Tahoma"/>
                <w:b/>
                <w:sz w:val="28"/>
                <w:szCs w:val="28"/>
                <w:lang w:val="fr-FR"/>
              </w:rPr>
              <w:sym w:font="Wingdings 2" w:char="F0A3"/>
            </w:r>
          </w:p>
          <w:p w:rsidR="002A4459" w:rsidRPr="002A4459" w:rsidRDefault="006B55F8" w:rsidP="002A4459">
            <w:pPr>
              <w:tabs>
                <w:tab w:val="center" w:pos="590"/>
              </w:tabs>
              <w:jc w:val="center"/>
              <w:rPr>
                <w:rFonts w:ascii="Wingdings 2" w:hAnsi="Wingdings 2" w:cs="Tahoma"/>
                <w:b/>
                <w:sz w:val="28"/>
                <w:szCs w:val="28"/>
                <w:lang w:val="fr-FR"/>
              </w:rPr>
            </w:pPr>
            <w:r w:rsidRPr="00775F3A">
              <w:rPr>
                <w:rFonts w:ascii="Wingdings 2" w:hAnsi="Wingdings 2" w:cs="Tahoma"/>
                <w:b/>
                <w:sz w:val="28"/>
                <w:szCs w:val="28"/>
                <w:lang w:val="fr-FR"/>
              </w:rPr>
              <w:sym w:font="Wingdings 2" w:char="F0A3"/>
            </w:r>
          </w:p>
          <w:p w:rsidR="006B55F8" w:rsidRDefault="006B55F8" w:rsidP="006B55F8">
            <w:pPr>
              <w:tabs>
                <w:tab w:val="center" w:pos="590"/>
              </w:tabs>
              <w:jc w:val="center"/>
              <w:rPr>
                <w:rFonts w:ascii="Wingdings 2" w:hAnsi="Wingdings 2" w:cs="Tahoma"/>
                <w:b/>
                <w:sz w:val="28"/>
                <w:szCs w:val="28"/>
                <w:lang w:val="fr-FR"/>
              </w:rPr>
            </w:pPr>
            <w:r w:rsidRPr="00775F3A">
              <w:rPr>
                <w:rFonts w:ascii="Wingdings 2" w:hAnsi="Wingdings 2" w:cs="Tahoma"/>
                <w:b/>
                <w:sz w:val="28"/>
                <w:szCs w:val="28"/>
                <w:lang w:val="fr-FR"/>
              </w:rPr>
              <w:sym w:font="Wingdings 2" w:char="F0A3"/>
            </w:r>
          </w:p>
          <w:p w:rsidR="002A4459" w:rsidRDefault="002A4459" w:rsidP="002A4459">
            <w:pPr>
              <w:tabs>
                <w:tab w:val="center" w:pos="590"/>
              </w:tabs>
              <w:rPr>
                <w:rFonts w:ascii="Wingdings 2" w:hAnsi="Wingdings 2" w:cs="Tahoma"/>
                <w:b/>
                <w:sz w:val="12"/>
                <w:szCs w:val="28"/>
                <w:lang w:val="fr-FR"/>
              </w:rPr>
            </w:pPr>
          </w:p>
          <w:p w:rsidR="002A4459" w:rsidRDefault="002A4459" w:rsidP="002A4459">
            <w:pPr>
              <w:tabs>
                <w:tab w:val="center" w:pos="590"/>
              </w:tabs>
              <w:rPr>
                <w:rFonts w:ascii="Wingdings 2" w:hAnsi="Wingdings 2" w:cs="Tahoma"/>
                <w:b/>
                <w:sz w:val="12"/>
                <w:szCs w:val="28"/>
                <w:lang w:val="fr-FR"/>
              </w:rPr>
            </w:pPr>
          </w:p>
          <w:p w:rsidR="002A4459" w:rsidRDefault="002A4459" w:rsidP="002A4459">
            <w:pPr>
              <w:tabs>
                <w:tab w:val="center" w:pos="590"/>
              </w:tabs>
              <w:rPr>
                <w:rFonts w:ascii="Wingdings 2" w:hAnsi="Wingdings 2" w:cs="Tahoma"/>
                <w:b/>
                <w:sz w:val="12"/>
                <w:szCs w:val="28"/>
                <w:lang w:val="fr-FR"/>
              </w:rPr>
            </w:pPr>
          </w:p>
          <w:p w:rsidR="002A4459" w:rsidRPr="002A4459" w:rsidRDefault="002A4459" w:rsidP="002A4459">
            <w:pPr>
              <w:tabs>
                <w:tab w:val="center" w:pos="590"/>
              </w:tabs>
              <w:rPr>
                <w:rFonts w:ascii="Wingdings 2" w:hAnsi="Wingdings 2" w:cs="Tahoma"/>
                <w:b/>
                <w:sz w:val="12"/>
                <w:szCs w:val="28"/>
                <w:lang w:val="fr-FR"/>
              </w:rPr>
            </w:pPr>
          </w:p>
          <w:p w:rsidR="00121332" w:rsidRDefault="00121332" w:rsidP="00121332">
            <w:pPr>
              <w:tabs>
                <w:tab w:val="center" w:pos="590"/>
              </w:tabs>
              <w:jc w:val="center"/>
              <w:rPr>
                <w:rFonts w:ascii="Wingdings 2" w:hAnsi="Wingdings 2" w:cs="Tahoma"/>
                <w:b/>
                <w:sz w:val="28"/>
                <w:szCs w:val="28"/>
                <w:lang w:val="fr-FR"/>
              </w:rPr>
            </w:pPr>
            <w:r w:rsidRPr="00775F3A">
              <w:rPr>
                <w:rFonts w:ascii="Wingdings 2" w:hAnsi="Wingdings 2" w:cs="Tahoma"/>
                <w:b/>
                <w:sz w:val="28"/>
                <w:szCs w:val="28"/>
                <w:lang w:val="fr-FR"/>
              </w:rPr>
              <w:sym w:font="Wingdings 2" w:char="F0A3"/>
            </w:r>
          </w:p>
          <w:p w:rsidR="002A4459" w:rsidRPr="002A4459" w:rsidRDefault="002A4459" w:rsidP="002A4459">
            <w:pPr>
              <w:tabs>
                <w:tab w:val="center" w:pos="590"/>
              </w:tabs>
              <w:jc w:val="center"/>
              <w:rPr>
                <w:rFonts w:ascii="Wingdings 2" w:hAnsi="Wingdings 2" w:cs="Tahoma"/>
                <w:b/>
                <w:sz w:val="16"/>
                <w:szCs w:val="28"/>
                <w:lang w:val="fr-FR"/>
              </w:rPr>
            </w:pPr>
          </w:p>
          <w:p w:rsidR="002A4459" w:rsidRDefault="002A4459" w:rsidP="002A4459">
            <w:pPr>
              <w:tabs>
                <w:tab w:val="center" w:pos="590"/>
              </w:tabs>
              <w:jc w:val="center"/>
              <w:rPr>
                <w:rFonts w:ascii="Wingdings 2" w:hAnsi="Wingdings 2" w:cs="Tahoma"/>
                <w:b/>
                <w:sz w:val="28"/>
                <w:szCs w:val="28"/>
                <w:lang w:val="fr-FR"/>
              </w:rPr>
            </w:pPr>
            <w:r w:rsidRPr="00775F3A">
              <w:rPr>
                <w:rFonts w:ascii="Wingdings 2" w:hAnsi="Wingdings 2" w:cs="Tahoma"/>
                <w:b/>
                <w:sz w:val="28"/>
                <w:szCs w:val="28"/>
                <w:lang w:val="fr-FR"/>
              </w:rPr>
              <w:sym w:font="Wingdings 2" w:char="F0A3"/>
            </w:r>
          </w:p>
          <w:p w:rsidR="006B55F8" w:rsidRDefault="006B55F8" w:rsidP="006B55F8">
            <w:pPr>
              <w:tabs>
                <w:tab w:val="center" w:pos="590"/>
              </w:tabs>
              <w:jc w:val="center"/>
              <w:rPr>
                <w:rFonts w:ascii="Wingdings 2" w:hAnsi="Wingdings 2" w:cs="Tahoma"/>
                <w:b/>
                <w:sz w:val="28"/>
                <w:szCs w:val="28"/>
                <w:lang w:val="fr-FR"/>
              </w:rPr>
            </w:pPr>
          </w:p>
          <w:p w:rsidR="0085492D" w:rsidRPr="00B322E4" w:rsidRDefault="0085492D" w:rsidP="0004773D">
            <w:pPr>
              <w:tabs>
                <w:tab w:val="center" w:pos="590"/>
              </w:tabs>
              <w:jc w:val="center"/>
              <w:rPr>
                <w:rFonts w:ascii="Wingdings 2" w:hAnsi="Wingdings 2" w:cs="Tahoma"/>
                <w:b/>
                <w:sz w:val="28"/>
                <w:szCs w:val="28"/>
                <w:lang w:val="fr-FR"/>
              </w:rPr>
            </w:pPr>
          </w:p>
          <w:p w:rsidR="00FE4FC0" w:rsidRDefault="00FE4FC0" w:rsidP="0004773D">
            <w:pPr>
              <w:tabs>
                <w:tab w:val="center" w:pos="590"/>
              </w:tabs>
              <w:jc w:val="center"/>
              <w:rPr>
                <w:rFonts w:ascii="Wingdings 2" w:hAnsi="Wingdings 2" w:cs="Tahoma"/>
                <w:b/>
                <w:sz w:val="28"/>
                <w:szCs w:val="28"/>
                <w:lang w:val="fr-FR"/>
              </w:rPr>
            </w:pPr>
          </w:p>
          <w:p w:rsidR="00FE4FC0" w:rsidRPr="00B322E4" w:rsidRDefault="00FE4FC0" w:rsidP="00FE4FC0">
            <w:pPr>
              <w:tabs>
                <w:tab w:val="center" w:pos="590"/>
              </w:tabs>
              <w:jc w:val="center"/>
              <w:rPr>
                <w:rFonts w:ascii="Wingdings 2" w:hAnsi="Wingdings 2" w:cs="Tahoma"/>
                <w:b/>
                <w:sz w:val="28"/>
                <w:szCs w:val="28"/>
                <w:lang w:val="fr-FR"/>
              </w:rPr>
            </w:pPr>
          </w:p>
          <w:p w:rsidR="0085492D" w:rsidRPr="00FE4FC0" w:rsidRDefault="0085492D" w:rsidP="00FE4FC0">
            <w:pPr>
              <w:rPr>
                <w:rFonts w:ascii="Wingdings 2" w:hAnsi="Wingdings 2" w:cs="Tahoma"/>
                <w:sz w:val="28"/>
                <w:szCs w:val="28"/>
                <w:lang w:val="fr-FR"/>
              </w:rPr>
            </w:pPr>
          </w:p>
        </w:tc>
        <w:tc>
          <w:tcPr>
            <w:tcW w:w="9639" w:type="dxa"/>
          </w:tcPr>
          <w:p w:rsidR="0085492D" w:rsidRPr="003237A9" w:rsidRDefault="0085492D" w:rsidP="0004773D">
            <w:pPr>
              <w:spacing w:line="120" w:lineRule="exact"/>
              <w:rPr>
                <w:rFonts w:ascii="Tahoma" w:hAnsi="Tahoma" w:cs="Tahoma"/>
                <w:lang w:val="fr-FR"/>
              </w:rPr>
            </w:pPr>
          </w:p>
          <w:p w:rsidR="007A037E" w:rsidRPr="00760FA2" w:rsidRDefault="007A037E" w:rsidP="0004773D">
            <w:pPr>
              <w:rPr>
                <w:rFonts w:ascii="Tahoma" w:hAnsi="Tahoma" w:cs="Tahoma"/>
                <w:bCs/>
                <w:sz w:val="22"/>
                <w:lang w:val="fr-FR"/>
              </w:rPr>
            </w:pPr>
            <w:r w:rsidRPr="00760FA2">
              <w:rPr>
                <w:rFonts w:ascii="Tahoma" w:hAnsi="Tahoma" w:cs="Tahoma"/>
                <w:bCs/>
                <w:sz w:val="22"/>
                <w:lang w:val="fr-FR"/>
              </w:rPr>
              <w:t>1 pochette à reliure en plastique à trois trous avec rabat à velcro ou à glissière</w:t>
            </w:r>
            <w:r w:rsidR="00760FA2" w:rsidRPr="00760FA2">
              <w:rPr>
                <w:rFonts w:ascii="Tahoma" w:hAnsi="Tahoma" w:cs="Tahoma"/>
                <w:bCs/>
                <w:sz w:val="22"/>
                <w:lang w:val="fr-FR"/>
              </w:rPr>
              <w:t xml:space="preserve"> </w:t>
            </w:r>
            <w:r w:rsidR="00760FA2">
              <w:rPr>
                <w:rFonts w:ascii="Tahoma" w:hAnsi="Tahoma" w:cs="Tahoma"/>
                <w:bCs/>
                <w:lang w:val="fr-FR"/>
              </w:rPr>
              <w:t>(</w:t>
            </w:r>
            <w:r w:rsidR="00760FA2" w:rsidRPr="00760FA2">
              <w:rPr>
                <w:rFonts w:ascii="Tahoma" w:hAnsi="Tahoma" w:cs="Tahoma"/>
                <w:bCs/>
                <w:sz w:val="22"/>
                <w:lang w:val="fr-FR"/>
              </w:rPr>
              <w:t>voir photo)</w:t>
            </w:r>
          </w:p>
          <w:p w:rsidR="0085492D" w:rsidRDefault="0085492D" w:rsidP="0004773D">
            <w:pPr>
              <w:rPr>
                <w:rFonts w:ascii="Tahoma" w:hAnsi="Tahoma" w:cs="Tahoma"/>
                <w:bCs/>
                <w:lang w:val="fr-FR"/>
              </w:rPr>
            </w:pPr>
            <w:r>
              <w:rPr>
                <w:rFonts w:ascii="Tahoma" w:hAnsi="Tahoma" w:cs="Tahoma"/>
                <w:bCs/>
                <w:lang w:val="fr-FR"/>
              </w:rPr>
              <w:t>2 étuis à crayons en tissu</w:t>
            </w:r>
            <w:r w:rsidR="004C67D4">
              <w:rPr>
                <w:rFonts w:ascii="Tahoma" w:hAnsi="Tahoma" w:cs="Tahoma"/>
                <w:bCs/>
                <w:lang w:val="fr-FR"/>
              </w:rPr>
              <w:t xml:space="preserve"> ou 1 </w:t>
            </w:r>
            <w:r w:rsidR="006A6F04">
              <w:rPr>
                <w:rFonts w:ascii="Tahoma" w:hAnsi="Tahoma" w:cs="Tahoma"/>
                <w:bCs/>
                <w:lang w:val="fr-FR"/>
              </w:rPr>
              <w:t>étui à double pochettes</w:t>
            </w:r>
          </w:p>
          <w:p w:rsidR="0085492D" w:rsidRPr="007A037E" w:rsidRDefault="0085492D" w:rsidP="0004773D">
            <w:pPr>
              <w:rPr>
                <w:rFonts w:ascii="Tahoma" w:hAnsi="Tahoma" w:cs="Tahoma"/>
                <w:bCs/>
                <w:sz w:val="22"/>
                <w:lang w:val="fr-FR"/>
              </w:rPr>
            </w:pPr>
            <w:r>
              <w:rPr>
                <w:rFonts w:ascii="Tahoma" w:hAnsi="Tahoma" w:cs="Tahoma"/>
                <w:bCs/>
                <w:lang w:val="fr-FR"/>
              </w:rPr>
              <w:t xml:space="preserve">2 boîtes de 10 crayons de plomb HB </w:t>
            </w:r>
            <w:r w:rsidRPr="006A6F04">
              <w:rPr>
                <w:rFonts w:ascii="Tahoma" w:hAnsi="Tahoma" w:cs="Tahoma"/>
                <w:b/>
                <w:bCs/>
                <w:lang w:val="fr-FR"/>
              </w:rPr>
              <w:t xml:space="preserve">aiguisés </w:t>
            </w:r>
            <w:r w:rsidR="007A037E">
              <w:rPr>
                <w:rFonts w:ascii="Tahoma" w:hAnsi="Tahoma" w:cs="Tahoma"/>
                <w:bCs/>
                <w:sz w:val="22"/>
                <w:lang w:val="fr-FR"/>
              </w:rPr>
              <w:t>(É</w:t>
            </w:r>
            <w:r w:rsidRPr="007A037E">
              <w:rPr>
                <w:rFonts w:ascii="Tahoma" w:hAnsi="Tahoma" w:cs="Tahoma"/>
                <w:bCs/>
                <w:sz w:val="22"/>
                <w:lang w:val="fr-FR"/>
              </w:rPr>
              <w:t>viter les crayons de fantaisie et à mines</w:t>
            </w:r>
            <w:r w:rsidR="007A037E">
              <w:rPr>
                <w:rFonts w:ascii="Tahoma" w:hAnsi="Tahoma" w:cs="Tahoma"/>
                <w:bCs/>
                <w:sz w:val="22"/>
                <w:lang w:val="fr-FR"/>
              </w:rPr>
              <w:t>)</w:t>
            </w:r>
          </w:p>
          <w:p w:rsidR="0085492D" w:rsidRDefault="0085492D" w:rsidP="0004773D">
            <w:pPr>
              <w:rPr>
                <w:rFonts w:ascii="Tahoma" w:hAnsi="Tahoma" w:cs="Tahoma"/>
                <w:bCs/>
                <w:lang w:val="fr-FR"/>
              </w:rPr>
            </w:pPr>
            <w:r>
              <w:rPr>
                <w:rFonts w:ascii="Tahoma" w:hAnsi="Tahoma" w:cs="Tahoma"/>
                <w:bCs/>
                <w:lang w:val="fr-FR"/>
              </w:rPr>
              <w:t>1 boîte de 16 crayons-feutres (lavables)</w:t>
            </w:r>
          </w:p>
          <w:p w:rsidR="0085492D" w:rsidRDefault="0085492D" w:rsidP="0004773D">
            <w:pPr>
              <w:rPr>
                <w:rFonts w:ascii="Tahoma" w:hAnsi="Tahoma" w:cs="Tahoma"/>
                <w:bCs/>
                <w:lang w:val="fr-FR"/>
              </w:rPr>
            </w:pPr>
            <w:r>
              <w:rPr>
                <w:rFonts w:ascii="Tahoma" w:hAnsi="Tahoma" w:cs="Tahoma"/>
                <w:bCs/>
                <w:lang w:val="fr-FR"/>
              </w:rPr>
              <w:t xml:space="preserve">1 boîte de 24 crayons de couleur en bois, </w:t>
            </w:r>
            <w:r w:rsidRPr="006A6F04">
              <w:rPr>
                <w:rFonts w:ascii="Tahoma" w:hAnsi="Tahoma" w:cs="Tahoma"/>
                <w:bCs/>
                <w:u w:val="single"/>
                <w:lang w:val="fr-FR"/>
              </w:rPr>
              <w:t>aiguisés</w:t>
            </w:r>
            <w:r>
              <w:rPr>
                <w:rFonts w:ascii="Tahoma" w:hAnsi="Tahoma" w:cs="Tahoma"/>
                <w:bCs/>
                <w:lang w:val="fr-FR"/>
              </w:rPr>
              <w:t xml:space="preserve"> (dans un étui, pas de boîte)</w:t>
            </w:r>
          </w:p>
          <w:p w:rsidR="0085492D" w:rsidRDefault="0085492D" w:rsidP="0004773D">
            <w:pPr>
              <w:rPr>
                <w:rFonts w:ascii="Tahoma" w:hAnsi="Tahoma" w:cs="Tahoma"/>
                <w:bCs/>
                <w:lang w:val="fr-FR"/>
              </w:rPr>
            </w:pPr>
            <w:r>
              <w:rPr>
                <w:rFonts w:ascii="Tahoma" w:hAnsi="Tahoma" w:cs="Tahoma"/>
                <w:bCs/>
                <w:lang w:val="fr-FR"/>
              </w:rPr>
              <w:t>1 surligneur jaune</w:t>
            </w:r>
          </w:p>
          <w:p w:rsidR="0085492D" w:rsidRDefault="0085492D" w:rsidP="0004773D">
            <w:pPr>
              <w:rPr>
                <w:rFonts w:ascii="Tahoma" w:hAnsi="Tahoma" w:cs="Tahoma"/>
                <w:bCs/>
                <w:u w:val="single"/>
                <w:lang w:val="fr-FR"/>
              </w:rPr>
            </w:pPr>
            <w:r>
              <w:rPr>
                <w:rFonts w:ascii="Tahoma" w:hAnsi="Tahoma" w:cs="Tahoma"/>
                <w:bCs/>
                <w:lang w:val="fr-FR"/>
              </w:rPr>
              <w:t>1 paire de ciseaux (</w:t>
            </w:r>
            <w:smartTag w:uri="urn:schemas-microsoft-com:office:smarttags" w:element="metricconverter">
              <w:smartTagPr>
                <w:attr w:name="ProductID" w:val="6 pouces"/>
              </w:smartTagPr>
              <w:r>
                <w:rPr>
                  <w:rFonts w:ascii="Tahoma" w:hAnsi="Tahoma" w:cs="Tahoma"/>
                  <w:bCs/>
                  <w:lang w:val="fr-FR"/>
                </w:rPr>
                <w:t>6 pouces</w:t>
              </w:r>
            </w:smartTag>
            <w:r>
              <w:rPr>
                <w:rFonts w:ascii="Tahoma" w:hAnsi="Tahoma" w:cs="Tahoma"/>
                <w:bCs/>
                <w:lang w:val="fr-FR"/>
              </w:rPr>
              <w:t xml:space="preserve">) à bouts ronds </w:t>
            </w:r>
            <w:r w:rsidRPr="00ED4F45">
              <w:rPr>
                <w:rFonts w:ascii="Tahoma" w:hAnsi="Tahoma" w:cs="Tahoma"/>
                <w:bCs/>
                <w:u w:val="single"/>
                <w:lang w:val="fr-FR"/>
              </w:rPr>
              <w:t>pas de lames recouvertes de plastique</w:t>
            </w:r>
          </w:p>
          <w:p w:rsidR="0085492D" w:rsidRDefault="003049CA" w:rsidP="0004773D">
            <w:pPr>
              <w:rPr>
                <w:rFonts w:ascii="Tahoma" w:hAnsi="Tahoma" w:cs="Tahoma"/>
                <w:bCs/>
                <w:lang w:val="fr-FR"/>
              </w:rPr>
            </w:pPr>
            <w:r>
              <w:rPr>
                <w:rFonts w:ascii="Tahoma" w:hAnsi="Tahoma" w:cs="Tahoma"/>
                <w:bCs/>
                <w:lang w:val="fr-FR"/>
              </w:rPr>
              <w:t>1</w:t>
            </w:r>
            <w:r w:rsidR="0085492D">
              <w:rPr>
                <w:rFonts w:ascii="Tahoma" w:hAnsi="Tahoma" w:cs="Tahoma"/>
                <w:bCs/>
                <w:lang w:val="fr-FR"/>
              </w:rPr>
              <w:t xml:space="preserve"> bâton de colle (grand format, </w:t>
            </w:r>
            <w:smartTag w:uri="urn:schemas-microsoft-com:office:smarttags" w:element="metricconverter">
              <w:smartTagPr>
                <w:attr w:name="ProductID" w:val="40 g"/>
              </w:smartTagPr>
              <w:r w:rsidR="0085492D">
                <w:rPr>
                  <w:rFonts w:ascii="Tahoma" w:hAnsi="Tahoma" w:cs="Tahoma"/>
                  <w:bCs/>
                  <w:lang w:val="fr-FR"/>
                </w:rPr>
                <w:t>40 g</w:t>
              </w:r>
            </w:smartTag>
            <w:r w:rsidR="0085492D">
              <w:rPr>
                <w:rFonts w:ascii="Tahoma" w:hAnsi="Tahoma" w:cs="Tahoma"/>
                <w:bCs/>
                <w:lang w:val="fr-FR"/>
              </w:rPr>
              <w:t>.)</w:t>
            </w:r>
          </w:p>
          <w:p w:rsidR="0085492D" w:rsidRDefault="0085492D" w:rsidP="0004773D">
            <w:pPr>
              <w:rPr>
                <w:rFonts w:ascii="Tahoma" w:hAnsi="Tahoma" w:cs="Tahoma"/>
                <w:bCs/>
                <w:lang w:val="fr-FR"/>
              </w:rPr>
            </w:pPr>
            <w:r>
              <w:rPr>
                <w:rFonts w:ascii="Tahoma" w:hAnsi="Tahoma" w:cs="Tahoma"/>
                <w:bCs/>
                <w:lang w:val="fr-FR"/>
              </w:rPr>
              <w:t xml:space="preserve">4 gommes à effacer blanches </w:t>
            </w:r>
          </w:p>
          <w:p w:rsidR="0085492D" w:rsidRDefault="0085492D" w:rsidP="0004773D">
            <w:pPr>
              <w:rPr>
                <w:rFonts w:ascii="Tahoma" w:hAnsi="Tahoma" w:cs="Tahoma"/>
                <w:bCs/>
                <w:lang w:val="fr-FR"/>
              </w:rPr>
            </w:pPr>
            <w:r>
              <w:rPr>
                <w:rFonts w:ascii="Tahoma" w:hAnsi="Tahoma" w:cs="Tahoma"/>
                <w:bCs/>
                <w:lang w:val="fr-FR"/>
              </w:rPr>
              <w:t>1</w:t>
            </w:r>
            <w:r w:rsidR="006A6F04">
              <w:rPr>
                <w:rFonts w:ascii="Tahoma" w:hAnsi="Tahoma" w:cs="Tahoma"/>
                <w:bCs/>
                <w:lang w:val="fr-FR"/>
              </w:rPr>
              <w:t xml:space="preserve"> taille-crayon avec réceptacle </w:t>
            </w:r>
          </w:p>
          <w:p w:rsidR="0085492D" w:rsidRDefault="0085492D" w:rsidP="0004773D">
            <w:pPr>
              <w:rPr>
                <w:rFonts w:ascii="Tahoma" w:hAnsi="Tahoma" w:cs="Tahoma"/>
                <w:bCs/>
                <w:lang w:val="fr-FR"/>
              </w:rPr>
            </w:pPr>
            <w:r>
              <w:rPr>
                <w:rFonts w:ascii="Tahoma" w:hAnsi="Tahoma" w:cs="Tahoma"/>
                <w:bCs/>
                <w:lang w:val="fr-FR"/>
              </w:rPr>
              <w:t>1 règle en plastique de 30 cm (pas de caoutchou</w:t>
            </w:r>
            <w:r w:rsidR="0063234F">
              <w:rPr>
                <w:rFonts w:ascii="Tahoma" w:hAnsi="Tahoma" w:cs="Tahoma"/>
                <w:bCs/>
                <w:lang w:val="fr-FR"/>
              </w:rPr>
              <w:t>c</w:t>
            </w:r>
            <w:r>
              <w:rPr>
                <w:rFonts w:ascii="Tahoma" w:hAnsi="Tahoma" w:cs="Tahoma"/>
                <w:bCs/>
                <w:lang w:val="fr-FR"/>
              </w:rPr>
              <w:t>)</w:t>
            </w:r>
          </w:p>
          <w:p w:rsidR="002B2A54" w:rsidRDefault="00B77AC4" w:rsidP="0004773D">
            <w:pPr>
              <w:rPr>
                <w:rFonts w:ascii="Tahoma" w:hAnsi="Tahoma" w:cs="Tahoma"/>
                <w:bCs/>
                <w:lang w:val="fr-FR"/>
              </w:rPr>
            </w:pPr>
            <w:r>
              <w:rPr>
                <w:rFonts w:ascii="Tahoma" w:hAnsi="Tahoma" w:cs="Tahoma"/>
                <w:bCs/>
                <w:lang w:val="fr-FR"/>
              </w:rPr>
              <w:t>1 d</w:t>
            </w:r>
            <w:r w:rsidR="002B2A54">
              <w:rPr>
                <w:rFonts w:ascii="Tahoma" w:hAnsi="Tahoma" w:cs="Tahoma"/>
                <w:bCs/>
                <w:lang w:val="fr-FR"/>
              </w:rPr>
              <w:t>uo-</w:t>
            </w:r>
            <w:proofErr w:type="spellStart"/>
            <w:r w:rsidR="002B2A54">
              <w:rPr>
                <w:rFonts w:ascii="Tahoma" w:hAnsi="Tahoma" w:cs="Tahoma"/>
                <w:bCs/>
                <w:lang w:val="fr-FR"/>
              </w:rPr>
              <w:t>tang</w:t>
            </w:r>
            <w:proofErr w:type="spellEnd"/>
            <w:r w:rsidR="002B2A54">
              <w:rPr>
                <w:rFonts w:ascii="Tahoma" w:hAnsi="Tahoma" w:cs="Tahoma"/>
                <w:bCs/>
                <w:lang w:val="fr-FR"/>
              </w:rPr>
              <w:t xml:space="preserve"> noir avec pochette identifié Art dramatique avec nom et prénom</w:t>
            </w:r>
            <w:r w:rsidR="002A4459">
              <w:rPr>
                <w:rFonts w:ascii="Tahoma" w:hAnsi="Tahoma" w:cs="Tahoma"/>
                <w:bCs/>
                <w:lang w:val="fr-FR"/>
              </w:rPr>
              <w:t xml:space="preserve"> </w:t>
            </w:r>
          </w:p>
          <w:p w:rsidR="00121332" w:rsidRPr="00121332" w:rsidRDefault="00DC4553" w:rsidP="0004773D">
            <w:pPr>
              <w:rPr>
                <w:rFonts w:ascii="Tahoma" w:hAnsi="Tahoma" w:cs="Tahoma"/>
                <w:bCs/>
                <w:lang w:val="fr-FR"/>
              </w:rPr>
            </w:pPr>
            <w:r>
              <w:rPr>
                <w:rFonts w:ascii="Tahoma" w:hAnsi="Tahoma" w:cs="Tahoma"/>
                <w:bCs/>
                <w:lang w:val="fr-FR"/>
              </w:rPr>
              <w:t>1</w:t>
            </w:r>
            <w:r w:rsidR="00A16863">
              <w:rPr>
                <w:rFonts w:ascii="Tahoma" w:hAnsi="Tahoma" w:cs="Tahoma"/>
                <w:bCs/>
                <w:lang w:val="fr-FR"/>
              </w:rPr>
              <w:t>0</w:t>
            </w:r>
            <w:r w:rsidR="0085492D">
              <w:rPr>
                <w:rFonts w:ascii="Tahoma" w:hAnsi="Tahoma" w:cs="Tahoma"/>
                <w:bCs/>
                <w:lang w:val="fr-FR"/>
              </w:rPr>
              <w:t xml:space="preserve"> duo-</w:t>
            </w:r>
            <w:proofErr w:type="spellStart"/>
            <w:r w:rsidR="0085492D">
              <w:rPr>
                <w:rFonts w:ascii="Tahoma" w:hAnsi="Tahoma" w:cs="Tahoma"/>
                <w:bCs/>
                <w:lang w:val="fr-FR"/>
              </w:rPr>
              <w:t>tangs</w:t>
            </w:r>
            <w:proofErr w:type="spellEnd"/>
            <w:r w:rsidR="0085492D">
              <w:rPr>
                <w:rFonts w:ascii="Tahoma" w:hAnsi="Tahoma" w:cs="Tahoma"/>
                <w:bCs/>
                <w:lang w:val="fr-FR"/>
              </w:rPr>
              <w:t xml:space="preserve"> avec pochettes et attaches</w:t>
            </w:r>
            <w:r w:rsidR="00FD1BF4">
              <w:rPr>
                <w:rFonts w:ascii="Tahoma" w:hAnsi="Tahoma" w:cs="Tahoma"/>
                <w:bCs/>
                <w:lang w:val="fr-FR"/>
              </w:rPr>
              <w:t xml:space="preserve"> (</w:t>
            </w:r>
            <w:r w:rsidR="006A6F04">
              <w:rPr>
                <w:rFonts w:ascii="Tahoma" w:hAnsi="Tahoma" w:cs="Tahoma"/>
                <w:bCs/>
                <w:lang w:val="fr-FR"/>
              </w:rPr>
              <w:t>de couleurs variées dont 1 rouge, 1 jaune, 1</w:t>
            </w:r>
            <w:r w:rsidR="00121332">
              <w:rPr>
                <w:rFonts w:ascii="Tahoma" w:hAnsi="Tahoma" w:cs="Tahoma"/>
                <w:bCs/>
                <w:lang w:val="fr-FR"/>
              </w:rPr>
              <w:t xml:space="preserve"> orange, 1 bleu et </w:t>
            </w:r>
            <w:r w:rsidR="006A6F04">
              <w:rPr>
                <w:rFonts w:ascii="Tahoma" w:hAnsi="Tahoma" w:cs="Tahoma"/>
                <w:bCs/>
                <w:lang w:val="fr-FR"/>
              </w:rPr>
              <w:t>1 vert</w:t>
            </w:r>
            <w:r w:rsidR="00AE3294">
              <w:rPr>
                <w:rFonts w:ascii="Tahoma" w:hAnsi="Tahoma" w:cs="Tahoma"/>
                <w:bCs/>
                <w:lang w:val="fr-FR"/>
              </w:rPr>
              <w:t xml:space="preserve"> </w:t>
            </w:r>
            <w:r w:rsidR="006A6F04">
              <w:rPr>
                <w:rFonts w:ascii="Tahoma" w:hAnsi="Tahoma" w:cs="Tahoma"/>
                <w:bCs/>
                <w:lang w:val="fr-FR"/>
              </w:rPr>
              <w:t>afin de faciliter l’organisat</w:t>
            </w:r>
            <w:r w:rsidR="005C289D">
              <w:rPr>
                <w:rFonts w:ascii="Tahoma" w:hAnsi="Tahoma" w:cs="Tahoma"/>
                <w:bCs/>
                <w:lang w:val="fr-FR"/>
              </w:rPr>
              <w:t>ion du matériel de votre enfant</w:t>
            </w:r>
            <w:r w:rsidR="006A6F04">
              <w:rPr>
                <w:rFonts w:ascii="Tahoma" w:hAnsi="Tahoma" w:cs="Tahoma"/>
                <w:bCs/>
                <w:lang w:val="fr-FR"/>
              </w:rPr>
              <w:t>)</w:t>
            </w:r>
          </w:p>
          <w:p w:rsidR="0028377E" w:rsidRDefault="0028377E" w:rsidP="0004773D">
            <w:pPr>
              <w:rPr>
                <w:rFonts w:ascii="Tahoma" w:hAnsi="Tahoma" w:cs="Tahoma"/>
                <w:bCs/>
                <w:lang w:val="fr-FR"/>
              </w:rPr>
            </w:pPr>
            <w:r>
              <w:rPr>
                <w:rFonts w:ascii="Tahoma" w:hAnsi="Tahoma" w:cs="Tahoma"/>
                <w:bCs/>
                <w:lang w:val="fr-FR"/>
              </w:rPr>
              <w:t>1 duo-</w:t>
            </w:r>
            <w:proofErr w:type="spellStart"/>
            <w:r>
              <w:rPr>
                <w:rFonts w:ascii="Tahoma" w:hAnsi="Tahoma" w:cs="Tahoma"/>
                <w:bCs/>
                <w:lang w:val="fr-FR"/>
              </w:rPr>
              <w:t>tang</w:t>
            </w:r>
            <w:proofErr w:type="spellEnd"/>
            <w:r>
              <w:rPr>
                <w:rFonts w:ascii="Tahoma" w:hAnsi="Tahoma" w:cs="Tahoma"/>
                <w:bCs/>
                <w:lang w:val="fr-FR"/>
              </w:rPr>
              <w:t xml:space="preserve"> noir (musique)</w:t>
            </w:r>
          </w:p>
          <w:p w:rsidR="002A4459" w:rsidRDefault="002A4459" w:rsidP="0004773D">
            <w:pPr>
              <w:rPr>
                <w:rFonts w:ascii="Tahoma" w:hAnsi="Tahoma" w:cs="Tahoma"/>
                <w:bCs/>
                <w:lang w:val="fr-FR"/>
              </w:rPr>
            </w:pPr>
            <w:r>
              <w:rPr>
                <w:rFonts w:ascii="Tahoma" w:hAnsi="Tahoma" w:cs="Tahoma"/>
                <w:bCs/>
                <w:lang w:val="fr-FR"/>
              </w:rPr>
              <w:t>2 duo-</w:t>
            </w:r>
            <w:proofErr w:type="spellStart"/>
            <w:r>
              <w:rPr>
                <w:rFonts w:ascii="Tahoma" w:hAnsi="Tahoma" w:cs="Tahoma"/>
                <w:bCs/>
                <w:lang w:val="fr-FR"/>
              </w:rPr>
              <w:t>tangs</w:t>
            </w:r>
            <w:proofErr w:type="spellEnd"/>
            <w:r>
              <w:rPr>
                <w:rFonts w:ascii="Tahoma" w:hAnsi="Tahoma" w:cs="Tahoma"/>
                <w:bCs/>
                <w:lang w:val="fr-FR"/>
              </w:rPr>
              <w:t xml:space="preserve"> avec pochettes et attaches (1 vert et 1 orange) pour l’anglais</w:t>
            </w:r>
          </w:p>
          <w:p w:rsidR="0085492D" w:rsidRDefault="00F436B9" w:rsidP="0004773D">
            <w:pPr>
              <w:rPr>
                <w:rFonts w:ascii="Tahoma" w:hAnsi="Tahoma" w:cs="Tahoma"/>
                <w:bCs/>
                <w:lang w:val="fr-FR"/>
              </w:rPr>
            </w:pPr>
            <w:r>
              <w:rPr>
                <w:rFonts w:ascii="Tahoma" w:hAnsi="Tahoma" w:cs="Tahoma"/>
                <w:bCs/>
                <w:lang w:val="fr-FR"/>
              </w:rPr>
              <w:t>1 cahier</w:t>
            </w:r>
            <w:r w:rsidR="004C67D4">
              <w:rPr>
                <w:rFonts w:ascii="Tahoma" w:hAnsi="Tahoma" w:cs="Tahoma"/>
                <w:bCs/>
                <w:lang w:val="fr-FR"/>
              </w:rPr>
              <w:t xml:space="preserve"> à anneaux rigides avec pochette plastifiée sur le dessus (2</w:t>
            </w:r>
            <w:r w:rsidR="0085492D">
              <w:rPr>
                <w:rFonts w:ascii="Tahoma" w:hAnsi="Tahoma" w:cs="Tahoma"/>
                <w:bCs/>
                <w:lang w:val="fr-FR"/>
              </w:rPr>
              <w:t xml:space="preserve"> pouce</w:t>
            </w:r>
            <w:r w:rsidR="004C67D4">
              <w:rPr>
                <w:rFonts w:ascii="Tahoma" w:hAnsi="Tahoma" w:cs="Tahoma"/>
                <w:bCs/>
                <w:lang w:val="fr-FR"/>
              </w:rPr>
              <w:t>s</w:t>
            </w:r>
            <w:r w:rsidR="0085492D">
              <w:rPr>
                <w:rFonts w:ascii="Tahoma" w:hAnsi="Tahoma" w:cs="Tahoma"/>
                <w:bCs/>
                <w:lang w:val="fr-FR"/>
              </w:rPr>
              <w:t>)</w:t>
            </w:r>
          </w:p>
          <w:p w:rsidR="002A4459" w:rsidRDefault="002A4459" w:rsidP="0085492D">
            <w:pPr>
              <w:rPr>
                <w:rFonts w:ascii="Tahoma" w:hAnsi="Tahoma" w:cs="Tahoma"/>
                <w:bCs/>
                <w:lang w:val="fr-FR"/>
              </w:rPr>
            </w:pPr>
            <w:r>
              <w:rPr>
                <w:rFonts w:ascii="Tahoma" w:hAnsi="Tahoma" w:cs="Tahoma"/>
                <w:bCs/>
                <w:lang w:val="fr-FR"/>
              </w:rPr>
              <w:t>3 pochettes protectrices transparentes avec trous (à insérer dans le duo-</w:t>
            </w:r>
            <w:proofErr w:type="spellStart"/>
            <w:r>
              <w:rPr>
                <w:rFonts w:ascii="Tahoma" w:hAnsi="Tahoma" w:cs="Tahoma"/>
                <w:bCs/>
                <w:lang w:val="fr-FR"/>
              </w:rPr>
              <w:t>tang</w:t>
            </w:r>
            <w:proofErr w:type="spellEnd"/>
            <w:r>
              <w:rPr>
                <w:rFonts w:ascii="Tahoma" w:hAnsi="Tahoma" w:cs="Tahoma"/>
                <w:bCs/>
                <w:lang w:val="fr-FR"/>
              </w:rPr>
              <w:t xml:space="preserve"> vert d’anglais)</w:t>
            </w:r>
          </w:p>
          <w:p w:rsidR="00FE4FC0" w:rsidRPr="00760FA2" w:rsidRDefault="00BF673C" w:rsidP="0085492D">
            <w:pPr>
              <w:rPr>
                <w:rFonts w:ascii="Tahoma" w:hAnsi="Tahoma" w:cs="Tahoma"/>
                <w:bCs/>
                <w:lang w:val="fr-FR"/>
              </w:rPr>
            </w:pPr>
            <w:r>
              <w:rPr>
                <w:rFonts w:ascii="Tahoma" w:hAnsi="Tahoma" w:cs="Tahoma"/>
                <w:bCs/>
                <w:lang w:val="fr-FR"/>
              </w:rPr>
              <w:t>1 cahier d’écriture interligné pointillé</w:t>
            </w:r>
            <w:r w:rsidR="006A6F04">
              <w:rPr>
                <w:rFonts w:ascii="Tahoma" w:hAnsi="Tahoma" w:cs="Tahoma"/>
                <w:bCs/>
                <w:lang w:val="fr-FR"/>
              </w:rPr>
              <w:t xml:space="preserve"> </w:t>
            </w:r>
            <w:r w:rsidR="00DB0AC2">
              <w:rPr>
                <w:rFonts w:ascii="Tahoma" w:hAnsi="Tahoma" w:cs="Tahoma"/>
                <w:bCs/>
                <w:lang w:val="fr-FR"/>
              </w:rPr>
              <w:t>*</w:t>
            </w:r>
            <w:r w:rsidR="00676C2D">
              <w:rPr>
                <w:rFonts w:ascii="Helvetica" w:hAnsi="Helvetica" w:cs="Helvetica"/>
                <w:noProof/>
                <w:sz w:val="21"/>
                <w:szCs w:val="21"/>
                <w:lang w:val="fr-CA" w:eastAsia="fr-CA"/>
              </w:rPr>
              <w:t xml:space="preserve"> </w:t>
            </w:r>
            <w:r w:rsidR="00676C2D">
              <w:rPr>
                <w:rFonts w:ascii="Titi de Russie" w:hAnsi="Titi de Russie" w:cs="Helvetica"/>
                <w:noProof/>
                <w:sz w:val="21"/>
                <w:szCs w:val="21"/>
                <w:lang w:val="fr-CA" w:eastAsia="fr-CA"/>
              </w:rPr>
              <w:t>@@@@@@@@@@@@</w:t>
            </w:r>
            <w:r w:rsidR="00760FA2">
              <w:rPr>
                <w:rFonts w:ascii="Titi de Russie" w:hAnsi="Titi de Russie" w:cs="Helvetica"/>
                <w:noProof/>
                <w:sz w:val="21"/>
                <w:szCs w:val="21"/>
                <w:lang w:val="fr-CA" w:eastAsia="fr-CA"/>
              </w:rPr>
              <w:t xml:space="preserve"> </w:t>
            </w:r>
            <w:r w:rsidR="00760FA2">
              <w:rPr>
                <w:rFonts w:ascii="Tahoma" w:hAnsi="Tahoma" w:cs="Tahoma"/>
                <w:noProof/>
                <w:lang w:val="fr-CA" w:eastAsia="fr-CA"/>
              </w:rPr>
              <w:t>format petit (18cm x 23cm)</w:t>
            </w:r>
          </w:p>
          <w:p w:rsidR="00582E99" w:rsidRDefault="00582E99" w:rsidP="0085492D">
            <w:pPr>
              <w:rPr>
                <w:rFonts w:ascii="Tahoma" w:hAnsi="Tahoma" w:cs="Tahoma"/>
                <w:bCs/>
                <w:lang w:val="fr-FR"/>
              </w:rPr>
            </w:pPr>
            <w:r>
              <w:rPr>
                <w:rFonts w:ascii="Tahoma" w:hAnsi="Tahoma" w:cs="Tahoma"/>
                <w:bCs/>
                <w:lang w:val="fr-FR"/>
              </w:rPr>
              <w:t xml:space="preserve">1 grand sac </w:t>
            </w:r>
            <w:r w:rsidR="003E2177">
              <w:rPr>
                <w:rFonts w:ascii="Tahoma" w:hAnsi="Tahoma" w:cs="Tahoma"/>
                <w:bCs/>
                <w:lang w:val="fr-FR"/>
              </w:rPr>
              <w:t>avec fermoir</w:t>
            </w:r>
            <w:r w:rsidR="00001DCC">
              <w:rPr>
                <w:rFonts w:ascii="Tahoma" w:hAnsi="Tahoma" w:cs="Tahoma"/>
                <w:bCs/>
                <w:lang w:val="fr-FR"/>
              </w:rPr>
              <w:t>*</w:t>
            </w:r>
            <w:r w:rsidR="00886F1E" w:rsidRPr="00DB0AC2">
              <w:rPr>
                <w:rFonts w:ascii="Tahoma" w:hAnsi="Tahoma" w:cs="Tahoma"/>
                <w:b/>
                <w:bCs/>
                <w:lang w:val="fr-FR"/>
              </w:rPr>
              <w:t>*</w:t>
            </w:r>
            <w:r>
              <w:rPr>
                <w:rFonts w:ascii="Tahoma" w:hAnsi="Tahoma" w:cs="Tahoma"/>
                <w:bCs/>
                <w:lang w:val="fr-FR"/>
              </w:rPr>
              <w:t xml:space="preserve"> afin de mettre le matériel supplémentaire (réserve). Veuillez noter que le matériel restant vous sera remis à la fin de l’année.</w:t>
            </w:r>
          </w:p>
          <w:p w:rsidR="003D594B" w:rsidRDefault="003D594B" w:rsidP="0004773D">
            <w:pPr>
              <w:jc w:val="center"/>
              <w:rPr>
                <w:rFonts w:ascii="Tahoma" w:hAnsi="Tahoma" w:cs="Tahoma"/>
                <w:bCs/>
                <w:lang w:val="fr-FR"/>
              </w:rPr>
            </w:pPr>
          </w:p>
          <w:p w:rsidR="00886F1E" w:rsidRDefault="00886F1E" w:rsidP="00886F1E">
            <w:pPr>
              <w:rPr>
                <w:rFonts w:ascii="Tahoma" w:hAnsi="Tahoma" w:cs="Tahoma"/>
                <w:bCs/>
                <w:lang w:val="fr-FR"/>
              </w:rPr>
            </w:pPr>
            <w:r w:rsidRPr="00886F1E">
              <w:rPr>
                <w:rFonts w:ascii="Tahoma" w:hAnsi="Tahoma" w:cs="Tahoma"/>
                <w:b/>
                <w:bCs/>
                <w:lang w:val="fr-FR"/>
              </w:rPr>
              <w:t>Veuillez mettre dans un étui</w:t>
            </w:r>
            <w:r>
              <w:rPr>
                <w:rFonts w:ascii="Tahoma" w:hAnsi="Tahoma" w:cs="Tahoma"/>
                <w:bCs/>
                <w:lang w:val="fr-FR"/>
              </w:rPr>
              <w:t xml:space="preserve"> : 2 crayons de plomb, 1 gomme à effacer, les ciseaux, la colle et 1 surligneur. Tout le reste doit être dans le grand sac (réserve). </w:t>
            </w:r>
          </w:p>
          <w:p w:rsidR="0085492D" w:rsidRPr="002A4459" w:rsidRDefault="0085492D" w:rsidP="00886F1E">
            <w:pPr>
              <w:tabs>
                <w:tab w:val="left" w:pos="708"/>
                <w:tab w:val="left" w:pos="1416"/>
                <w:tab w:val="left" w:pos="2124"/>
                <w:tab w:val="left" w:pos="2832"/>
                <w:tab w:val="left" w:pos="3720"/>
              </w:tabs>
              <w:jc w:val="both"/>
              <w:rPr>
                <w:rFonts w:ascii="Tahoma" w:hAnsi="Tahoma" w:cs="Tahoma"/>
                <w:b/>
                <w:bCs/>
                <w:sz w:val="10"/>
                <w:lang w:val="fr-FR"/>
              </w:rPr>
            </w:pPr>
          </w:p>
          <w:p w:rsidR="00BF673C" w:rsidRDefault="00DB0AC2" w:rsidP="00886F1E">
            <w:pPr>
              <w:tabs>
                <w:tab w:val="left" w:pos="708"/>
                <w:tab w:val="left" w:pos="1416"/>
                <w:tab w:val="left" w:pos="2124"/>
                <w:tab w:val="left" w:pos="2832"/>
                <w:tab w:val="left" w:pos="3720"/>
              </w:tabs>
              <w:jc w:val="both"/>
              <w:rPr>
                <w:rFonts w:ascii="Tahoma" w:hAnsi="Tahoma" w:cs="Tahoma"/>
                <w:b/>
                <w:bCs/>
                <w:lang w:val="fr-FR"/>
              </w:rPr>
            </w:pPr>
            <w:r>
              <w:rPr>
                <w:rFonts w:ascii="Tahoma" w:hAnsi="Tahoma" w:cs="Tahoma"/>
                <w:b/>
                <w:bCs/>
                <w:lang w:val="fr-FR"/>
              </w:rPr>
              <w:t>* : Assurez-vous que les lignes à l’intér</w:t>
            </w:r>
            <w:r w:rsidR="00252834">
              <w:rPr>
                <w:rFonts w:ascii="Tahoma" w:hAnsi="Tahoma" w:cs="Tahoma"/>
                <w:b/>
                <w:bCs/>
                <w:lang w:val="fr-FR"/>
              </w:rPr>
              <w:t xml:space="preserve">ieur </w:t>
            </w:r>
            <w:r w:rsidR="00342B43">
              <w:rPr>
                <w:rFonts w:ascii="Tahoma" w:hAnsi="Tahoma" w:cs="Tahoma"/>
                <w:b/>
                <w:bCs/>
                <w:lang w:val="fr-FR"/>
              </w:rPr>
              <w:t>respectent le modèle ci-haut et que ces trottoirs soient sur toute la page (pas de demi-page)</w:t>
            </w:r>
            <w:r w:rsidR="00252834">
              <w:rPr>
                <w:rFonts w:ascii="Tahoma" w:hAnsi="Tahoma" w:cs="Tahoma"/>
                <w:b/>
                <w:bCs/>
                <w:lang w:val="fr-FR"/>
              </w:rPr>
              <w:t xml:space="preserve">. </w:t>
            </w:r>
          </w:p>
          <w:p w:rsidR="00DB0AC2" w:rsidRPr="00521CE8" w:rsidRDefault="00DB0AC2" w:rsidP="00886F1E">
            <w:pPr>
              <w:tabs>
                <w:tab w:val="left" w:pos="708"/>
                <w:tab w:val="left" w:pos="1416"/>
                <w:tab w:val="left" w:pos="2124"/>
                <w:tab w:val="left" w:pos="2832"/>
                <w:tab w:val="left" w:pos="3720"/>
              </w:tabs>
              <w:jc w:val="both"/>
              <w:rPr>
                <w:rFonts w:ascii="Tahoma" w:hAnsi="Tahoma" w:cs="Tahoma"/>
                <w:b/>
                <w:bCs/>
                <w:sz w:val="22"/>
                <w:lang w:val="fr-FR"/>
              </w:rPr>
            </w:pPr>
            <w:r>
              <w:rPr>
                <w:rFonts w:ascii="Tahoma" w:hAnsi="Tahoma" w:cs="Tahoma"/>
                <w:b/>
                <w:bCs/>
                <w:lang w:val="fr-FR"/>
              </w:rPr>
              <w:t xml:space="preserve"> </w:t>
            </w:r>
          </w:p>
          <w:p w:rsidR="00BF673C" w:rsidRDefault="00BF673C" w:rsidP="00BF673C">
            <w:pPr>
              <w:tabs>
                <w:tab w:val="left" w:pos="708"/>
                <w:tab w:val="left" w:pos="1416"/>
                <w:tab w:val="left" w:pos="2124"/>
                <w:tab w:val="left" w:pos="2832"/>
                <w:tab w:val="left" w:pos="3720"/>
              </w:tabs>
              <w:jc w:val="both"/>
              <w:rPr>
                <w:rFonts w:ascii="Tahoma" w:hAnsi="Tahoma" w:cs="Tahoma"/>
                <w:b/>
                <w:bCs/>
                <w:lang w:val="fr-FR"/>
              </w:rPr>
            </w:pPr>
            <w:r>
              <w:rPr>
                <w:rFonts w:ascii="Tahoma" w:hAnsi="Tahoma" w:cs="Tahoma"/>
                <w:b/>
                <w:bCs/>
                <w:lang w:val="fr-FR"/>
              </w:rPr>
              <w:t>** : de type congélation à glissière et identifié au nom de l’enfant</w:t>
            </w:r>
            <w:r w:rsidR="00184B31">
              <w:rPr>
                <w:rFonts w:ascii="Tahoma" w:hAnsi="Tahoma" w:cs="Tahoma"/>
                <w:b/>
                <w:bCs/>
                <w:lang w:val="fr-FR"/>
              </w:rPr>
              <w:t xml:space="preserve"> (10p X 11p)</w:t>
            </w:r>
          </w:p>
          <w:p w:rsidR="00DB0AC2" w:rsidRPr="00521CE8" w:rsidRDefault="00DB0AC2" w:rsidP="00886F1E">
            <w:pPr>
              <w:tabs>
                <w:tab w:val="left" w:pos="708"/>
                <w:tab w:val="left" w:pos="1416"/>
                <w:tab w:val="left" w:pos="2124"/>
                <w:tab w:val="left" w:pos="2832"/>
                <w:tab w:val="left" w:pos="3720"/>
              </w:tabs>
              <w:jc w:val="both"/>
              <w:rPr>
                <w:rFonts w:ascii="Tahoma" w:hAnsi="Tahoma" w:cs="Tahoma"/>
                <w:b/>
                <w:bCs/>
                <w:sz w:val="22"/>
                <w:lang w:val="fr-FR"/>
              </w:rPr>
            </w:pPr>
          </w:p>
          <w:p w:rsidR="00DB0AC2" w:rsidRDefault="00DB0AC2" w:rsidP="00DB0AC2">
            <w:pPr>
              <w:rPr>
                <w:rFonts w:ascii="Tahoma" w:hAnsi="Tahoma" w:cs="Tahoma"/>
                <w:b/>
                <w:bCs/>
                <w:lang w:val="fr-FR"/>
              </w:rPr>
            </w:pPr>
            <w:r w:rsidRPr="003D594B">
              <w:rPr>
                <w:rFonts w:ascii="Tahoma" w:hAnsi="Tahoma" w:cs="Tahoma"/>
                <w:b/>
                <w:bCs/>
                <w:lang w:val="fr-FR"/>
              </w:rPr>
              <w:t>IMPORTANT : Chaque article (crayons, règle, etc.) doit être identifié au nom</w:t>
            </w:r>
          </w:p>
          <w:p w:rsidR="00DB0AC2" w:rsidRPr="003D594B" w:rsidRDefault="00DB0AC2" w:rsidP="00DB0AC2">
            <w:pPr>
              <w:tabs>
                <w:tab w:val="left" w:pos="708"/>
                <w:tab w:val="left" w:pos="1416"/>
                <w:tab w:val="left" w:pos="2124"/>
                <w:tab w:val="left" w:pos="2832"/>
                <w:tab w:val="left" w:pos="3720"/>
              </w:tabs>
              <w:jc w:val="both"/>
              <w:rPr>
                <w:rFonts w:ascii="Tahoma" w:hAnsi="Tahoma" w:cs="Tahoma"/>
                <w:b/>
                <w:bCs/>
                <w:lang w:val="fr-FR"/>
              </w:rPr>
            </w:pPr>
            <w:r>
              <w:rPr>
                <w:rFonts w:ascii="Tahoma" w:hAnsi="Tahoma" w:cs="Tahoma"/>
                <w:b/>
                <w:bCs/>
                <w:lang w:val="fr-FR"/>
              </w:rPr>
              <w:tab/>
            </w:r>
            <w:r>
              <w:rPr>
                <w:rFonts w:ascii="Tahoma" w:hAnsi="Tahoma" w:cs="Tahoma"/>
                <w:b/>
                <w:bCs/>
                <w:lang w:val="fr-FR"/>
              </w:rPr>
              <w:tab/>
              <w:t xml:space="preserve">     </w:t>
            </w:r>
            <w:r w:rsidRPr="003D594B">
              <w:rPr>
                <w:rFonts w:ascii="Tahoma" w:hAnsi="Tahoma" w:cs="Tahoma"/>
                <w:b/>
                <w:bCs/>
                <w:lang w:val="fr-FR"/>
              </w:rPr>
              <w:t>de l’enfant.</w:t>
            </w:r>
          </w:p>
        </w:tc>
      </w:tr>
      <w:tr w:rsidR="0085492D" w:rsidRPr="00886F1E" w:rsidTr="002A4459">
        <w:tc>
          <w:tcPr>
            <w:tcW w:w="546" w:type="dxa"/>
          </w:tcPr>
          <w:p w:rsidR="0085492D" w:rsidRPr="003237A9" w:rsidRDefault="0085492D" w:rsidP="0004773D">
            <w:pPr>
              <w:spacing w:line="120" w:lineRule="exact"/>
              <w:rPr>
                <w:rFonts w:ascii="Tahoma" w:hAnsi="Tahoma" w:cs="Tahoma"/>
                <w:lang w:val="fr-FR"/>
              </w:rPr>
            </w:pPr>
            <w:r>
              <w:rPr>
                <w:rFonts w:ascii="Tahoma" w:hAnsi="Tahoma" w:cs="Tahoma"/>
                <w:lang w:val="fr-FR"/>
              </w:rPr>
              <w:t xml:space="preserve"> </w:t>
            </w:r>
          </w:p>
        </w:tc>
        <w:tc>
          <w:tcPr>
            <w:tcW w:w="9639" w:type="dxa"/>
          </w:tcPr>
          <w:p w:rsidR="0085492D" w:rsidRPr="003237A9" w:rsidRDefault="0085492D" w:rsidP="0004773D">
            <w:pPr>
              <w:spacing w:line="120" w:lineRule="exact"/>
              <w:rPr>
                <w:rFonts w:ascii="Tahoma" w:hAnsi="Tahoma" w:cs="Tahoma"/>
                <w:lang w:val="fr-FR"/>
              </w:rPr>
            </w:pPr>
          </w:p>
        </w:tc>
      </w:tr>
    </w:tbl>
    <w:p w:rsidR="00D45E81" w:rsidRDefault="00582E99" w:rsidP="00582E99">
      <w:pPr>
        <w:jc w:val="center"/>
        <w:rPr>
          <w:iCs/>
          <w:lang w:val="fr-CA"/>
        </w:rPr>
      </w:pPr>
      <w:r w:rsidRPr="007316A4">
        <w:rPr>
          <w:iCs/>
          <w:lang w:val="fr-CA"/>
        </w:rPr>
        <w:t>« N’hésitez pas à vous renseigner pour connaître les marques qui sont reconnues pour leur bonne qualité et leur durabilité. Profitez des ventes du début d’année, car en cours d’année, les items sont plus chers.</w:t>
      </w:r>
    </w:p>
    <w:p w:rsidR="00582E99" w:rsidRPr="00582E99" w:rsidRDefault="006804D3" w:rsidP="00582E99">
      <w:pPr>
        <w:jc w:val="center"/>
        <w:rPr>
          <w:iCs/>
          <w:lang w:val="fr-CA"/>
        </w:rPr>
      </w:pPr>
      <w:r>
        <w:rPr>
          <w:iCs/>
          <w:lang w:val="fr-CA"/>
        </w:rPr>
        <w:t>Vous pouvez toujours réutiliser le matériel de l’année précédente.</w:t>
      </w:r>
      <w:r w:rsidR="00521CE8">
        <w:rPr>
          <w:iCs/>
          <w:lang w:val="fr-CA"/>
        </w:rPr>
        <w:t xml:space="preserve"> </w:t>
      </w:r>
      <w:r w:rsidR="00582E99" w:rsidRPr="007316A4">
        <w:rPr>
          <w:iCs/>
          <w:lang w:val="fr-CA"/>
        </w:rPr>
        <w:t>»</w:t>
      </w:r>
    </w:p>
    <w:p w:rsidR="0085492D" w:rsidRPr="00BF673C" w:rsidRDefault="0085492D" w:rsidP="00252834">
      <w:pPr>
        <w:rPr>
          <w:rFonts w:ascii="Tahoma" w:hAnsi="Tahoma" w:cs="Tahoma"/>
          <w:sz w:val="14"/>
          <w:lang w:val="fr-FR"/>
        </w:rPr>
      </w:pPr>
    </w:p>
    <w:tbl>
      <w:tblPr>
        <w:tblW w:w="10245" w:type="dxa"/>
        <w:tblInd w:w="-60" w:type="dxa"/>
        <w:tblLayout w:type="fixed"/>
        <w:tblCellMar>
          <w:left w:w="120" w:type="dxa"/>
          <w:right w:w="120" w:type="dxa"/>
        </w:tblCellMar>
        <w:tblLook w:val="0000" w:firstRow="0" w:lastRow="0" w:firstColumn="0" w:lastColumn="0" w:noHBand="0" w:noVBand="0"/>
      </w:tblPr>
      <w:tblGrid>
        <w:gridCol w:w="10245"/>
      </w:tblGrid>
      <w:tr w:rsidR="0085492D" w:rsidRPr="00BA47AF" w:rsidTr="0004773D">
        <w:tc>
          <w:tcPr>
            <w:tcW w:w="10245" w:type="dxa"/>
            <w:tcBorders>
              <w:top w:val="single" w:sz="7" w:space="0" w:color="000000"/>
              <w:left w:val="single" w:sz="7" w:space="0" w:color="000000"/>
              <w:bottom w:val="single" w:sz="7" w:space="0" w:color="000000"/>
              <w:right w:val="single" w:sz="7" w:space="0" w:color="000000"/>
            </w:tcBorders>
            <w:vAlign w:val="center"/>
          </w:tcPr>
          <w:p w:rsidR="0085492D" w:rsidRPr="00E15932" w:rsidRDefault="00BA47AF" w:rsidP="0004773D">
            <w:pPr>
              <w:tabs>
                <w:tab w:val="left" w:pos="256"/>
              </w:tabs>
              <w:spacing w:after="120" w:line="220" w:lineRule="atLeast"/>
              <w:jc w:val="center"/>
              <w:rPr>
                <w:rFonts w:ascii="Tahoma" w:hAnsi="Tahoma" w:cs="Tahoma"/>
                <w:b/>
                <w:sz w:val="22"/>
                <w:szCs w:val="22"/>
                <w:lang w:val="fr-FR"/>
              </w:rPr>
            </w:pPr>
            <w:r>
              <w:rPr>
                <w:rFonts w:ascii="Tahoma" w:hAnsi="Tahoma" w:cs="Tahoma"/>
                <w:b/>
                <w:bCs/>
                <w:color w:val="000000"/>
                <w:sz w:val="22"/>
                <w:szCs w:val="22"/>
                <w:shd w:val="clear" w:color="auto" w:fill="FFFFFF"/>
                <w:lang w:val="fr-FR"/>
              </w:rPr>
              <w:t>Il est important d’avoir, dès le premier jour, le costume pour les cours d’éducation physique (1 paire de pantalon court, 1 chandail à manches courtes, 1 paire d'espadrilles, 1 paire de bas courts et des élastiques pour les cheveux longs), identifié au nom de l’enfant et le tout rangé dans un sac en tissu.</w:t>
            </w:r>
          </w:p>
        </w:tc>
      </w:tr>
    </w:tbl>
    <w:p w:rsidR="00E7705C" w:rsidRPr="00521CE8" w:rsidRDefault="00E7705C" w:rsidP="002A4459">
      <w:pPr>
        <w:ind w:right="-563"/>
        <w:rPr>
          <w:rFonts w:ascii="Tahoma" w:hAnsi="Tahoma" w:cs="Tahoma"/>
          <w:b/>
          <w:i/>
          <w:sz w:val="22"/>
          <w:lang w:val="fr-FR"/>
        </w:rPr>
      </w:pPr>
    </w:p>
    <w:sectPr w:rsidR="00E7705C" w:rsidRPr="00521CE8" w:rsidSect="0085492D">
      <w:pgSz w:w="12242" w:h="15842" w:code="1"/>
      <w:pgMar w:top="567" w:right="737" w:bottom="56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risten ITC">
    <w:panose1 w:val="03050502040202030202"/>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ti de Russie">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6635D"/>
    <w:multiLevelType w:val="hybridMultilevel"/>
    <w:tmpl w:val="8A5EBF4C"/>
    <w:lvl w:ilvl="0" w:tplc="859AE966">
      <w:numFmt w:val="bullet"/>
      <w:lvlText w:val=""/>
      <w:lvlJc w:val="left"/>
      <w:pPr>
        <w:ind w:left="1080" w:hanging="360"/>
      </w:pPr>
      <w:rPr>
        <w:rFonts w:ascii="Symbol" w:eastAsia="Times New Roman" w:hAnsi="Symbol" w:cs="Tahoma" w:hint="default"/>
        <w:sz w:val="24"/>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 w15:restartNumberingAfterBreak="0">
    <w:nsid w:val="6EAC0C16"/>
    <w:multiLevelType w:val="hybridMultilevel"/>
    <w:tmpl w:val="B0DEEC0A"/>
    <w:lvl w:ilvl="0" w:tplc="0C0C0009">
      <w:start w:val="1"/>
      <w:numFmt w:val="bullet"/>
      <w:lvlText w:val=""/>
      <w:lvlJc w:val="left"/>
      <w:pPr>
        <w:ind w:left="720" w:hanging="360"/>
      </w:pPr>
      <w:rPr>
        <w:rFonts w:ascii="Wingdings" w:hAnsi="Wingdings" w:hint="default"/>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92D"/>
    <w:rsid w:val="00001DCC"/>
    <w:rsid w:val="00016934"/>
    <w:rsid w:val="00045ADE"/>
    <w:rsid w:val="00121332"/>
    <w:rsid w:val="00184B31"/>
    <w:rsid w:val="002316B6"/>
    <w:rsid w:val="00252834"/>
    <w:rsid w:val="0028377E"/>
    <w:rsid w:val="002A4459"/>
    <w:rsid w:val="002B2A54"/>
    <w:rsid w:val="002C3A81"/>
    <w:rsid w:val="003049CA"/>
    <w:rsid w:val="00342B43"/>
    <w:rsid w:val="003D19D6"/>
    <w:rsid w:val="003D594B"/>
    <w:rsid w:val="003E2177"/>
    <w:rsid w:val="004C67D4"/>
    <w:rsid w:val="004D1C05"/>
    <w:rsid w:val="004E0607"/>
    <w:rsid w:val="00507A72"/>
    <w:rsid w:val="00521CE8"/>
    <w:rsid w:val="00531E23"/>
    <w:rsid w:val="00582E99"/>
    <w:rsid w:val="005C289D"/>
    <w:rsid w:val="005E28BA"/>
    <w:rsid w:val="005E5E27"/>
    <w:rsid w:val="00612426"/>
    <w:rsid w:val="0063234F"/>
    <w:rsid w:val="00676C2D"/>
    <w:rsid w:val="006804D3"/>
    <w:rsid w:val="006A6F04"/>
    <w:rsid w:val="006B55F8"/>
    <w:rsid w:val="006D7893"/>
    <w:rsid w:val="006F40A4"/>
    <w:rsid w:val="00760FA2"/>
    <w:rsid w:val="007A037E"/>
    <w:rsid w:val="007D763D"/>
    <w:rsid w:val="0085492D"/>
    <w:rsid w:val="00886F1E"/>
    <w:rsid w:val="00900625"/>
    <w:rsid w:val="00923D37"/>
    <w:rsid w:val="00A16863"/>
    <w:rsid w:val="00A3441B"/>
    <w:rsid w:val="00AB27D3"/>
    <w:rsid w:val="00AE3294"/>
    <w:rsid w:val="00B77AC4"/>
    <w:rsid w:val="00BA47AF"/>
    <w:rsid w:val="00BF411E"/>
    <w:rsid w:val="00BF673C"/>
    <w:rsid w:val="00C07ED6"/>
    <w:rsid w:val="00CB18C3"/>
    <w:rsid w:val="00D355EF"/>
    <w:rsid w:val="00D45E81"/>
    <w:rsid w:val="00D96A52"/>
    <w:rsid w:val="00DB0AC2"/>
    <w:rsid w:val="00DC4553"/>
    <w:rsid w:val="00DC47D1"/>
    <w:rsid w:val="00E13804"/>
    <w:rsid w:val="00E36FB5"/>
    <w:rsid w:val="00E7705C"/>
    <w:rsid w:val="00EB19A2"/>
    <w:rsid w:val="00EC2FCE"/>
    <w:rsid w:val="00F436B9"/>
    <w:rsid w:val="00F9066F"/>
    <w:rsid w:val="00FC34CE"/>
    <w:rsid w:val="00FD1BF4"/>
    <w:rsid w:val="00FE4FC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72D1C73"/>
  <w15:docId w15:val="{081630F4-2A91-4977-B111-2219F4D6A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92D"/>
    <w:pPr>
      <w:widowControl w:val="0"/>
    </w:pPr>
    <w:rPr>
      <w:snapToGrid w:val="0"/>
      <w:sz w:val="24"/>
      <w:szCs w:val="24"/>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E4FC0"/>
    <w:rPr>
      <w:rFonts w:ascii="Tahoma" w:hAnsi="Tahoma" w:cs="Tahoma"/>
      <w:sz w:val="16"/>
      <w:szCs w:val="16"/>
    </w:rPr>
  </w:style>
  <w:style w:type="character" w:customStyle="1" w:styleId="TextedebullesCar">
    <w:name w:val="Texte de bulles Car"/>
    <w:basedOn w:val="Policepardfaut"/>
    <w:link w:val="Textedebulles"/>
    <w:uiPriority w:val="99"/>
    <w:semiHidden/>
    <w:rsid w:val="00FE4FC0"/>
    <w:rPr>
      <w:rFonts w:ascii="Tahoma" w:hAnsi="Tahoma" w:cs="Tahoma"/>
      <w:snapToGrid w:val="0"/>
      <w:sz w:val="16"/>
      <w:szCs w:val="16"/>
      <w:lang w:val="en-US" w:eastAsia="fr-FR"/>
    </w:rPr>
  </w:style>
  <w:style w:type="paragraph" w:styleId="Paragraphedeliste">
    <w:name w:val="List Paragraph"/>
    <w:basedOn w:val="Normal"/>
    <w:uiPriority w:val="34"/>
    <w:qFormat/>
    <w:rsid w:val="00EB19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466</Words>
  <Characters>2244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CSDPS</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Bourdeau,Pascale</dc:creator>
  <cp:lastModifiedBy>Bourdeau,Pascale</cp:lastModifiedBy>
  <cp:revision>2</cp:revision>
  <cp:lastPrinted>2021-06-09T17:48:00Z</cp:lastPrinted>
  <dcterms:created xsi:type="dcterms:W3CDTF">2022-06-01T12:35:00Z</dcterms:created>
  <dcterms:modified xsi:type="dcterms:W3CDTF">2022-06-01T12:35:00Z</dcterms:modified>
</cp:coreProperties>
</file>